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6D121" w14:textId="61846980" w:rsidR="00ED2FF7" w:rsidRPr="00C47A98" w:rsidRDefault="00D85D90" w:rsidP="00C47A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IPVZ </w:t>
      </w:r>
      <w:r w:rsidR="002E0B80">
        <w:rPr>
          <w:b/>
          <w:sz w:val="28"/>
          <w:szCs w:val="28"/>
        </w:rPr>
        <w:t xml:space="preserve">zřídil novou Vědeckou radu </w:t>
      </w:r>
      <w:r w:rsidR="0020375E" w:rsidRPr="0020375E">
        <w:rPr>
          <w:b/>
          <w:sz w:val="28"/>
          <w:szCs w:val="28"/>
        </w:rPr>
        <w:t>pro farmaceutické obory</w:t>
      </w:r>
      <w:r w:rsidR="003339C3">
        <w:rPr>
          <w:b/>
          <w:sz w:val="28"/>
          <w:szCs w:val="28"/>
        </w:rPr>
        <w:t xml:space="preserve"> </w:t>
      </w:r>
    </w:p>
    <w:p w14:paraId="1D685DB6" w14:textId="1ADC9348" w:rsidR="003051F0" w:rsidRDefault="003051F0" w:rsidP="00B56EAE"/>
    <w:p w14:paraId="1B0AFC3D" w14:textId="77777777" w:rsidR="00EB10F4" w:rsidRPr="00C47A98" w:rsidRDefault="00EB10F4" w:rsidP="00B56EAE"/>
    <w:p w14:paraId="67C4B2EB" w14:textId="2879ACEF" w:rsidR="00382880" w:rsidRDefault="00FC2929" w:rsidP="00382880">
      <w:pPr>
        <w:spacing w:line="276" w:lineRule="auto"/>
        <w:ind w:firstLine="708"/>
        <w:jc w:val="both"/>
        <w:rPr>
          <w:b/>
          <w:bCs/>
        </w:rPr>
      </w:pPr>
      <w:r w:rsidRPr="00FC2929">
        <w:rPr>
          <w:b/>
          <w:bCs/>
        </w:rPr>
        <w:t xml:space="preserve">Ředitelka Institutu postgraduálního vzdělávání ve zdravotnictví </w:t>
      </w:r>
      <w:r>
        <w:rPr>
          <w:b/>
          <w:bCs/>
        </w:rPr>
        <w:t xml:space="preserve">MUDr. Irena Maříková, MBA </w:t>
      </w:r>
      <w:r w:rsidR="00D725FD">
        <w:rPr>
          <w:b/>
          <w:bCs/>
        </w:rPr>
        <w:t>v průběhu března zřídila novou</w:t>
      </w:r>
      <w:r w:rsidRPr="00FC2929">
        <w:rPr>
          <w:b/>
          <w:bCs/>
        </w:rPr>
        <w:t xml:space="preserve"> Vědeck</w:t>
      </w:r>
      <w:r w:rsidR="00D725FD">
        <w:rPr>
          <w:b/>
          <w:bCs/>
        </w:rPr>
        <w:t>ou</w:t>
      </w:r>
      <w:r w:rsidRPr="00FC2929">
        <w:rPr>
          <w:b/>
          <w:bCs/>
        </w:rPr>
        <w:t xml:space="preserve"> rad</w:t>
      </w:r>
      <w:r w:rsidR="00D725FD">
        <w:rPr>
          <w:b/>
          <w:bCs/>
        </w:rPr>
        <w:t>u</w:t>
      </w:r>
      <w:r w:rsidRPr="00FC2929">
        <w:rPr>
          <w:b/>
          <w:bCs/>
        </w:rPr>
        <w:t xml:space="preserve"> Institutu pro farmaceutické obory</w:t>
      </w:r>
      <w:r w:rsidR="00382880">
        <w:rPr>
          <w:b/>
          <w:bCs/>
        </w:rPr>
        <w:t>.</w:t>
      </w:r>
      <w:r w:rsidR="00D725FD">
        <w:rPr>
          <w:b/>
          <w:bCs/>
        </w:rPr>
        <w:t xml:space="preserve"> Dnes proběhlo ustavující jednání, na kterém byl schválen nejen její </w:t>
      </w:r>
      <w:r w:rsidR="00D725FD" w:rsidRPr="00D725FD">
        <w:rPr>
          <w:b/>
          <w:bCs/>
        </w:rPr>
        <w:t>Statut a jednací řád</w:t>
      </w:r>
      <w:r w:rsidR="00D725FD">
        <w:rPr>
          <w:b/>
          <w:bCs/>
        </w:rPr>
        <w:t>, ale i vedení a byla vyd</w:t>
      </w:r>
      <w:r w:rsidR="00D725FD" w:rsidRPr="00D725FD">
        <w:rPr>
          <w:b/>
          <w:bCs/>
        </w:rPr>
        <w:t>efinován</w:t>
      </w:r>
      <w:r w:rsidR="00D725FD">
        <w:rPr>
          <w:b/>
          <w:bCs/>
        </w:rPr>
        <w:t>a</w:t>
      </w:r>
      <w:r w:rsidR="00D725FD" w:rsidRPr="00D725FD">
        <w:rPr>
          <w:b/>
          <w:bCs/>
        </w:rPr>
        <w:t xml:space="preserve"> odborn</w:t>
      </w:r>
      <w:r w:rsidR="00D725FD">
        <w:rPr>
          <w:b/>
          <w:bCs/>
        </w:rPr>
        <w:t>á</w:t>
      </w:r>
      <w:r w:rsidR="00D725FD" w:rsidRPr="00D725FD">
        <w:rPr>
          <w:b/>
          <w:bCs/>
        </w:rPr>
        <w:t xml:space="preserve"> témat</w:t>
      </w:r>
      <w:r w:rsidR="00D725FD">
        <w:rPr>
          <w:b/>
          <w:bCs/>
        </w:rPr>
        <w:t>a</w:t>
      </w:r>
      <w:r w:rsidR="00D725FD" w:rsidRPr="00D725FD">
        <w:rPr>
          <w:b/>
          <w:bCs/>
        </w:rPr>
        <w:t xml:space="preserve"> v rámci společné strategie</w:t>
      </w:r>
      <w:r w:rsidR="00D725FD">
        <w:rPr>
          <w:b/>
          <w:bCs/>
        </w:rPr>
        <w:t xml:space="preserve">. </w:t>
      </w:r>
    </w:p>
    <w:p w14:paraId="1EA58460" w14:textId="77777777" w:rsidR="00382880" w:rsidRDefault="00382880" w:rsidP="00382880">
      <w:pPr>
        <w:spacing w:line="276" w:lineRule="auto"/>
        <w:ind w:firstLine="708"/>
        <w:jc w:val="both"/>
        <w:rPr>
          <w:b/>
          <w:bCs/>
        </w:rPr>
      </w:pPr>
    </w:p>
    <w:p w14:paraId="387ABC2A" w14:textId="76A43D03" w:rsidR="00382880" w:rsidRPr="008C3CB8" w:rsidRDefault="00D725FD" w:rsidP="00382880">
      <w:pPr>
        <w:spacing w:line="276" w:lineRule="auto"/>
        <w:ind w:firstLine="708"/>
        <w:jc w:val="both"/>
      </w:pPr>
      <w:r w:rsidRPr="00D725FD">
        <w:t>Vědecká rada farmaceutů je odborným poradním orgánem ředitel</w:t>
      </w:r>
      <w:r w:rsidR="00E61E5E">
        <w:t>ky</w:t>
      </w:r>
      <w:r w:rsidRPr="00D725FD">
        <w:t xml:space="preserve"> Institutu. Projednává otázky rozvoje a činnosti Institutu, koncepci postgraduálního vzdělávání ve farmaceutických oborech, zejména zásadní otázky pedagogické a vědecko-výzkumné činnosti, jakož i otázky personálního obsazení pedagogických pracovišť Institutu pro farmaceutické obory a dohlíží na realizaci vzdělávacích aktivit po odborné</w:t>
      </w:r>
      <w:r>
        <w:t xml:space="preserve"> </w:t>
      </w:r>
      <w:r w:rsidRPr="00D725FD">
        <w:t>stránce</w:t>
      </w:r>
      <w:r w:rsidR="00382880" w:rsidRPr="008C3CB8">
        <w:t>.</w:t>
      </w:r>
      <w:r w:rsidR="008C3CB8">
        <w:t xml:space="preserve"> </w:t>
      </w:r>
    </w:p>
    <w:p w14:paraId="3F930468" w14:textId="15271C75" w:rsidR="00382880" w:rsidRDefault="00382880" w:rsidP="00382880">
      <w:pPr>
        <w:spacing w:line="276" w:lineRule="auto"/>
        <w:jc w:val="both"/>
        <w:rPr>
          <w:b/>
          <w:bCs/>
        </w:rPr>
      </w:pPr>
    </w:p>
    <w:p w14:paraId="1A11182A" w14:textId="7E48D5ED" w:rsidR="00D00392" w:rsidRDefault="00C716A5" w:rsidP="00C716A5">
      <w:pPr>
        <w:spacing w:line="276" w:lineRule="auto"/>
        <w:ind w:firstLine="708"/>
        <w:jc w:val="both"/>
        <w:rPr>
          <w:b/>
          <w:bCs/>
        </w:rPr>
      </w:pPr>
      <w:r w:rsidRPr="00C716A5">
        <w:rPr>
          <w:b/>
          <w:bCs/>
          <w:i/>
          <w:iCs/>
        </w:rPr>
        <w:t>„</w:t>
      </w:r>
      <w:r w:rsidR="00D725FD">
        <w:rPr>
          <w:b/>
          <w:bCs/>
          <w:i/>
          <w:iCs/>
        </w:rPr>
        <w:t xml:space="preserve">Jde o další krok ke </w:t>
      </w:r>
      <w:bookmarkStart w:id="0" w:name="_Hlk163256243"/>
      <w:r w:rsidR="00D725FD">
        <w:rPr>
          <w:b/>
          <w:bCs/>
          <w:i/>
          <w:iCs/>
        </w:rPr>
        <w:t>zlepšení průběhu postgraduálního vzdělávání farmaceutů se zaměřením nejen na kvalitu</w:t>
      </w:r>
      <w:r w:rsidR="00551606">
        <w:rPr>
          <w:b/>
          <w:bCs/>
          <w:i/>
          <w:iCs/>
        </w:rPr>
        <w:t>,</w:t>
      </w:r>
      <w:r w:rsidR="00D725FD">
        <w:rPr>
          <w:b/>
          <w:bCs/>
          <w:i/>
          <w:iCs/>
        </w:rPr>
        <w:t xml:space="preserve"> ale na celý proces</w:t>
      </w:r>
      <w:r w:rsidR="00E402CB">
        <w:rPr>
          <w:b/>
          <w:bCs/>
          <w:i/>
          <w:iCs/>
        </w:rPr>
        <w:t xml:space="preserve"> včetně atestačních zkoušek</w:t>
      </w:r>
      <w:r w:rsidR="00D725FD">
        <w:rPr>
          <w:b/>
          <w:bCs/>
          <w:i/>
          <w:iCs/>
        </w:rPr>
        <w:t xml:space="preserve">. </w:t>
      </w:r>
      <w:bookmarkEnd w:id="0"/>
      <w:r w:rsidR="00D725FD">
        <w:rPr>
          <w:b/>
          <w:bCs/>
          <w:i/>
          <w:iCs/>
        </w:rPr>
        <w:t xml:space="preserve">Historicky poprvé vzniká takto těsné spojení mezi IPVZ a celým oborem farmacie, a to nejen skrze Českou lékárnickou komoru, ale i </w:t>
      </w:r>
      <w:r w:rsidR="004F72E9">
        <w:rPr>
          <w:b/>
          <w:bCs/>
          <w:i/>
          <w:iCs/>
        </w:rPr>
        <w:t xml:space="preserve">skrze </w:t>
      </w:r>
      <w:r w:rsidR="00D725FD">
        <w:rPr>
          <w:b/>
          <w:bCs/>
          <w:i/>
          <w:iCs/>
        </w:rPr>
        <w:t>akademickou půdu v podobě jednotlivých farmaceutických fakult</w:t>
      </w:r>
      <w:r w:rsidR="004F72E9">
        <w:rPr>
          <w:b/>
          <w:bCs/>
          <w:i/>
          <w:iCs/>
        </w:rPr>
        <w:t>. Nezastupitelnou roli budou zastávat i odborníci z praxe v podobě zástupců jednotlivých specializací nebo národního regulátora</w:t>
      </w:r>
      <w:r w:rsidR="00A122EA">
        <w:rPr>
          <w:b/>
          <w:bCs/>
          <w:i/>
          <w:iCs/>
        </w:rPr>
        <w:t xml:space="preserve"> a současně dohledového a kontrolního orgánu</w:t>
      </w:r>
      <w:r w:rsidR="004F72E9">
        <w:rPr>
          <w:b/>
          <w:bCs/>
          <w:i/>
          <w:iCs/>
        </w:rPr>
        <w:t>, tedy Státního ústavu pro kontrolu léčiv,</w:t>
      </w:r>
      <w:r w:rsidRPr="00C716A5">
        <w:rPr>
          <w:b/>
          <w:bCs/>
          <w:i/>
          <w:iCs/>
        </w:rPr>
        <w:t>“</w:t>
      </w:r>
      <w:r>
        <w:rPr>
          <w:b/>
          <w:bCs/>
        </w:rPr>
        <w:t xml:space="preserve"> </w:t>
      </w:r>
      <w:r w:rsidRPr="00C716A5">
        <w:t>uvedla Irena Maříková, ředitelka Institutu postgraduálního vzdělávání ve zdravotnictví.</w:t>
      </w:r>
    </w:p>
    <w:p w14:paraId="208F96F6" w14:textId="77777777" w:rsidR="00A4035B" w:rsidRDefault="00A4035B" w:rsidP="00A4035B">
      <w:pPr>
        <w:spacing w:line="276" w:lineRule="auto"/>
      </w:pPr>
    </w:p>
    <w:p w14:paraId="542AF901" w14:textId="57E3C6CE" w:rsidR="00855443" w:rsidRPr="007310CB" w:rsidRDefault="009B1A02" w:rsidP="00943D1E">
      <w:pPr>
        <w:spacing w:line="276" w:lineRule="auto"/>
        <w:ind w:firstLine="708"/>
        <w:jc w:val="both"/>
      </w:pPr>
      <w:r>
        <w:t xml:space="preserve">Hlavním cílem Vědecké rady budou </w:t>
      </w:r>
      <w:r w:rsidRPr="009B1A02">
        <w:t>aktivity spočívající ve vzájemné spolupráci na rozvoji a podpoře postgraduálního vzdělávání farmaceutů na základě aktuálních a dostupných vědeckých poznatků, vzájemného využívání lidských zdrojů a společné participaci na vědecko-výzkumné činnosti</w:t>
      </w:r>
      <w:r w:rsidR="00446D2C">
        <w:t xml:space="preserve"> a také </w:t>
      </w:r>
      <w:r w:rsidRPr="009B1A02">
        <w:t xml:space="preserve">při přípravě a realizaci atestačních zkoušek. Aktivity Vědecké rady </w:t>
      </w:r>
      <w:r w:rsidR="00446D2C">
        <w:t xml:space="preserve">budou </w:t>
      </w:r>
      <w:r w:rsidRPr="009B1A02">
        <w:t>směř</w:t>
      </w:r>
      <w:r w:rsidR="00446D2C">
        <w:t>ovat</w:t>
      </w:r>
      <w:r w:rsidRPr="009B1A02">
        <w:t xml:space="preserve"> k zefektivnění postgraduálního vzdělávání farmaceutů včetně návrhů </w:t>
      </w:r>
      <w:r w:rsidR="00446D2C">
        <w:br/>
      </w:r>
      <w:r w:rsidRPr="009B1A02">
        <w:t>a prosazování nezbytných legislativních změn</w:t>
      </w:r>
      <w:r w:rsidR="00855443" w:rsidRPr="007310CB">
        <w:t xml:space="preserve">. </w:t>
      </w:r>
      <w:r w:rsidR="00446D2C" w:rsidRPr="00446D2C">
        <w:t xml:space="preserve">Vědecká rada se </w:t>
      </w:r>
      <w:r w:rsidR="00446D2C">
        <w:t xml:space="preserve">bude </w:t>
      </w:r>
      <w:r w:rsidR="00446D2C" w:rsidRPr="00446D2C">
        <w:t xml:space="preserve">vyjadřovat </w:t>
      </w:r>
      <w:r w:rsidR="00446D2C">
        <w:t xml:space="preserve">i </w:t>
      </w:r>
      <w:r w:rsidR="00446D2C" w:rsidRPr="00446D2C">
        <w:t xml:space="preserve">k podmínkám </w:t>
      </w:r>
      <w:r w:rsidR="00446D2C">
        <w:t>a</w:t>
      </w:r>
      <w:r w:rsidR="00446D2C" w:rsidRPr="00446D2C">
        <w:t xml:space="preserve"> výsledkům výběrových řízení na obsazení vedoucích farmaceutických pedagogických pracovišť</w:t>
      </w:r>
      <w:r w:rsidR="00446D2C">
        <w:t>, tedy jednotlivých</w:t>
      </w:r>
      <w:r w:rsidR="00446D2C" w:rsidRPr="00446D2C">
        <w:t xml:space="preserve"> kateder a subkateder Institutu.</w:t>
      </w:r>
    </w:p>
    <w:p w14:paraId="5768ACBC" w14:textId="77777777" w:rsidR="000E1D81" w:rsidRDefault="000E1D81" w:rsidP="00C716A5">
      <w:pPr>
        <w:spacing w:line="276" w:lineRule="auto"/>
        <w:jc w:val="both"/>
      </w:pPr>
    </w:p>
    <w:p w14:paraId="6B0C65CE" w14:textId="454A4327" w:rsidR="000E1D81" w:rsidRPr="007310CB" w:rsidRDefault="00E402CB" w:rsidP="000E1D81">
      <w:pPr>
        <w:spacing w:line="276" w:lineRule="auto"/>
        <w:ind w:firstLine="708"/>
        <w:jc w:val="both"/>
      </w:pPr>
      <w:r w:rsidRPr="00E402CB">
        <w:t>Vědecká rada má 8 členů, které jmenuje ředitel Institutu. Členy Vědecké rady jsou vždy ředitel Institutu, prezident České lékárnické komory, děkan Farmaceutické fakulty Univerzity Karlovy v Hradci Králové, děkan Farmaceutické fakulty Masarykovy univerzity</w:t>
      </w:r>
      <w:r>
        <w:t xml:space="preserve"> </w:t>
      </w:r>
      <w:r w:rsidRPr="00E402CB">
        <w:t>v Brně, vedoucí Katedry lékárenství IPVZ, vedoucí Katedry farmaceutické technologie a kontroly léčiv IPVZ, vedoucí Subkatedry klinické farmacie IPVZ</w:t>
      </w:r>
      <w:r>
        <w:t xml:space="preserve"> a</w:t>
      </w:r>
      <w:r w:rsidRPr="00E402CB">
        <w:t xml:space="preserve"> ředitel Státního ústavu pro kontrolu léčiv nebo jím pověřený zástupce. </w:t>
      </w:r>
      <w:r w:rsidR="00446D2C">
        <w:t xml:space="preserve">Dnešní první jednání Vědecké rady mělo na programu volbu předsedy a místopředsedy, schválení </w:t>
      </w:r>
      <w:r w:rsidR="00446D2C" w:rsidRPr="00446D2C">
        <w:t>statutu a jednacího řádu</w:t>
      </w:r>
      <w:r w:rsidR="00446D2C">
        <w:t xml:space="preserve"> a s</w:t>
      </w:r>
      <w:r w:rsidR="00446D2C" w:rsidRPr="00446D2C">
        <w:t>tanovení harmonogramu jednání na rok 2024</w:t>
      </w:r>
      <w:r w:rsidR="000E1D81">
        <w:t xml:space="preserve">. </w:t>
      </w:r>
      <w:r w:rsidR="00446D2C">
        <w:t>Předsed</w:t>
      </w:r>
      <w:r w:rsidR="00CB2504">
        <w:t>kyní</w:t>
      </w:r>
      <w:r w:rsidR="00446D2C">
        <w:t xml:space="preserve"> Vědecké </w:t>
      </w:r>
      <w:r w:rsidR="00446D2C" w:rsidRPr="00F3797F">
        <w:t xml:space="preserve">rady byla zvolena </w:t>
      </w:r>
      <w:r w:rsidR="00CB2504" w:rsidRPr="00F3797F">
        <w:t xml:space="preserve">PharmDr. Sylva </w:t>
      </w:r>
      <w:proofErr w:type="spellStart"/>
      <w:r w:rsidR="00CB2504" w:rsidRPr="00F3797F">
        <w:t>Klovrzová</w:t>
      </w:r>
      <w:proofErr w:type="spellEnd"/>
      <w:r w:rsidR="00CB2504" w:rsidRPr="00F3797F">
        <w:t>, Ph.D.</w:t>
      </w:r>
      <w:r w:rsidR="00446D2C" w:rsidRPr="00F3797F">
        <w:t xml:space="preserve">, </w:t>
      </w:r>
      <w:r w:rsidR="00CB2504" w:rsidRPr="00F3797F">
        <w:t xml:space="preserve">vedoucí </w:t>
      </w:r>
      <w:r w:rsidR="00CB2504" w:rsidRPr="00F3797F">
        <w:t>K</w:t>
      </w:r>
      <w:r w:rsidR="00CB2504" w:rsidRPr="00F3797F">
        <w:t>atedry</w:t>
      </w:r>
      <w:r w:rsidR="00CB2504" w:rsidRPr="00F3797F">
        <w:t xml:space="preserve"> farmaceutických technologií a kontroly léčiv IPVZ</w:t>
      </w:r>
      <w:r w:rsidR="002556C2" w:rsidRPr="00F3797F">
        <w:t xml:space="preserve">, </w:t>
      </w:r>
      <w:r w:rsidR="00CB2504" w:rsidRPr="00F3797F">
        <w:br/>
      </w:r>
      <w:r w:rsidR="002556C2" w:rsidRPr="00F3797F">
        <w:t xml:space="preserve">místopředsedou byl zvolen </w:t>
      </w:r>
      <w:r w:rsidR="00CB2504" w:rsidRPr="00F3797F">
        <w:t>Mgr. Aleš Krebs, Ph.D.</w:t>
      </w:r>
      <w:r w:rsidR="002556C2" w:rsidRPr="00F3797F">
        <w:t xml:space="preserve">, </w:t>
      </w:r>
      <w:r w:rsidR="00CB2504" w:rsidRPr="00F3797F">
        <w:t xml:space="preserve">prezident </w:t>
      </w:r>
      <w:r w:rsidR="00CB2504" w:rsidRPr="00F3797F">
        <w:t>Česk</w:t>
      </w:r>
      <w:r w:rsidR="00CB2504" w:rsidRPr="00F3797F">
        <w:t>é</w:t>
      </w:r>
      <w:r w:rsidR="00CB2504" w:rsidRPr="00F3797F">
        <w:t xml:space="preserve"> lékárnick</w:t>
      </w:r>
      <w:r w:rsidR="00CB2504" w:rsidRPr="00F3797F">
        <w:t>é</w:t>
      </w:r>
      <w:r w:rsidR="00CB2504" w:rsidRPr="00F3797F">
        <w:t xml:space="preserve"> komor</w:t>
      </w:r>
      <w:r w:rsidR="00CB2504" w:rsidRPr="00F3797F">
        <w:t>y</w:t>
      </w:r>
      <w:r w:rsidR="00446D2C" w:rsidRPr="00F3797F">
        <w:t xml:space="preserve">. </w:t>
      </w:r>
    </w:p>
    <w:p w14:paraId="626EC32B" w14:textId="07820E21" w:rsidR="00663A57" w:rsidRDefault="00663A57" w:rsidP="00575C4D">
      <w:pPr>
        <w:spacing w:line="276" w:lineRule="auto"/>
        <w:jc w:val="both"/>
      </w:pPr>
    </w:p>
    <w:p w14:paraId="2364C86E" w14:textId="685DDDAB" w:rsidR="000E1D81" w:rsidRPr="00446D2C" w:rsidRDefault="000E1D81" w:rsidP="000E1D81">
      <w:pPr>
        <w:spacing w:line="276" w:lineRule="auto"/>
        <w:jc w:val="both"/>
      </w:pPr>
      <w:r>
        <w:tab/>
      </w:r>
      <w:r w:rsidR="00446D2C" w:rsidRPr="00446D2C">
        <w:t xml:space="preserve">Zřízení Vědecké rady Institutu pro farmaceutické obory navazuje na loňské zřízení velké Vědecké rady Institutu a zřízení Vědecké rady Národního centra ošetřovatelství </w:t>
      </w:r>
      <w:r w:rsidR="00190064">
        <w:br/>
      </w:r>
      <w:r w:rsidR="00446D2C" w:rsidRPr="00446D2C">
        <w:t xml:space="preserve">a nelékařských zdravotnických oborů a Institutu nebo na obdobné kooperační odborné aktivity v podobě uzavřených memorand o spolupráci s Univerzitou Karlovou a Asociací děkanů lékařských fakult. </w:t>
      </w:r>
      <w:r w:rsidRPr="00446D2C">
        <w:t xml:space="preserve"> </w:t>
      </w:r>
    </w:p>
    <w:p w14:paraId="40DE92D5" w14:textId="59E934B4" w:rsidR="007453A5" w:rsidRPr="00A72D96" w:rsidRDefault="001B3133" w:rsidP="00C716A5">
      <w:pPr>
        <w:spacing w:line="276" w:lineRule="auto"/>
        <w:jc w:val="both"/>
        <w:rPr>
          <w:b/>
        </w:rPr>
      </w:pPr>
      <w:r w:rsidRPr="00A72D96">
        <w:rPr>
          <w:b/>
          <w:color w:val="FF0000"/>
        </w:rPr>
        <w:tab/>
      </w:r>
      <w:r w:rsidR="007716B2" w:rsidRPr="00A72D96">
        <w:rPr>
          <w:b/>
        </w:rPr>
        <w:t xml:space="preserve"> </w:t>
      </w:r>
    </w:p>
    <w:p w14:paraId="74A494B7" w14:textId="6E873D45" w:rsidR="00602958" w:rsidRPr="000C76FD" w:rsidRDefault="00BA439D" w:rsidP="00457033">
      <w:pPr>
        <w:spacing w:line="276" w:lineRule="auto"/>
        <w:jc w:val="both"/>
      </w:pPr>
      <w:r w:rsidRPr="000C76FD">
        <w:t xml:space="preserve"> </w:t>
      </w:r>
      <w:r w:rsidR="009E3076" w:rsidRPr="000C76FD">
        <w:tab/>
        <w:t xml:space="preserve"> </w:t>
      </w:r>
    </w:p>
    <w:p w14:paraId="05E5A2AA" w14:textId="77777777" w:rsidR="0043687E" w:rsidRDefault="0043687E" w:rsidP="005172B7">
      <w:pPr>
        <w:jc w:val="both"/>
      </w:pPr>
    </w:p>
    <w:p w14:paraId="3E22089B" w14:textId="77777777" w:rsidR="005B3A4E" w:rsidRDefault="005B3A4E" w:rsidP="005B3A4E">
      <w:pPr>
        <w:jc w:val="both"/>
      </w:pPr>
      <w:r>
        <w:t>Jan Brodský</w:t>
      </w:r>
    </w:p>
    <w:p w14:paraId="3AB0FE3F" w14:textId="77777777" w:rsidR="005B3A4E" w:rsidRDefault="005B3A4E" w:rsidP="005B3A4E">
      <w:pPr>
        <w:jc w:val="both"/>
      </w:pPr>
      <w:r>
        <w:t>Tiskový mluvčí</w:t>
      </w:r>
    </w:p>
    <w:p w14:paraId="33168BDB" w14:textId="77777777" w:rsidR="005B3A4E" w:rsidRDefault="005B3A4E" w:rsidP="005B3A4E">
      <w:pPr>
        <w:jc w:val="both"/>
      </w:pPr>
      <w:r>
        <w:t>Institut postgraduálního vzdělávání ve zdravotnictví</w:t>
      </w:r>
    </w:p>
    <w:p w14:paraId="7C91E9F9" w14:textId="79746D94" w:rsidR="00A57160" w:rsidRDefault="00000000" w:rsidP="005B3A4E">
      <w:pPr>
        <w:jc w:val="both"/>
      </w:pPr>
      <w:hyperlink r:id="rId8" w:history="1">
        <w:r w:rsidR="005B3A4E" w:rsidRPr="009C1F64">
          <w:rPr>
            <w:rStyle w:val="Hypertextovodkaz"/>
          </w:rPr>
          <w:t>media@ipvz.cz</w:t>
        </w:r>
      </w:hyperlink>
      <w:r w:rsidR="005B3A4E">
        <w:t xml:space="preserve"> </w:t>
      </w:r>
    </w:p>
    <w:p w14:paraId="029CAEFF" w14:textId="4FF21339" w:rsidR="002E0B80" w:rsidRDefault="002E0B80" w:rsidP="005B3A4E">
      <w:pPr>
        <w:jc w:val="both"/>
      </w:pPr>
    </w:p>
    <w:p w14:paraId="14D86075" w14:textId="4BF91E74" w:rsidR="002E0B80" w:rsidRDefault="002E0B80" w:rsidP="005B3A4E">
      <w:pPr>
        <w:jc w:val="both"/>
      </w:pPr>
    </w:p>
    <w:p w14:paraId="4EC8C004" w14:textId="6F50AF1F" w:rsidR="00D725FD" w:rsidRDefault="00D725FD" w:rsidP="005B3A4E">
      <w:pPr>
        <w:jc w:val="both"/>
      </w:pPr>
    </w:p>
    <w:sectPr w:rsidR="00D725FD" w:rsidSect="00C0207A">
      <w:headerReference w:type="default" r:id="rId9"/>
      <w:pgSz w:w="11906" w:h="16838"/>
      <w:pgMar w:top="156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97911" w14:textId="77777777" w:rsidR="00683CF5" w:rsidRDefault="00683CF5" w:rsidP="007A4990">
      <w:r>
        <w:separator/>
      </w:r>
    </w:p>
  </w:endnote>
  <w:endnote w:type="continuationSeparator" w:id="0">
    <w:p w14:paraId="25DA0403" w14:textId="77777777" w:rsidR="00683CF5" w:rsidRDefault="00683CF5" w:rsidP="007A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32872" w14:textId="77777777" w:rsidR="00683CF5" w:rsidRDefault="00683CF5" w:rsidP="007A4990">
      <w:r>
        <w:separator/>
      </w:r>
    </w:p>
  </w:footnote>
  <w:footnote w:type="continuationSeparator" w:id="0">
    <w:p w14:paraId="0FE0F3BB" w14:textId="77777777" w:rsidR="00683CF5" w:rsidRDefault="00683CF5" w:rsidP="007A4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99" w:type="dxa"/>
      <w:tblInd w:w="-101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2023"/>
      <w:gridCol w:w="9176"/>
    </w:tblGrid>
    <w:tr w:rsidR="00BA439D" w14:paraId="58D62DA4" w14:textId="77777777" w:rsidTr="00ED2FF7">
      <w:trPr>
        <w:trHeight w:val="909"/>
      </w:trPr>
      <w:tc>
        <w:tcPr>
          <w:tcW w:w="2023" w:type="dxa"/>
        </w:tcPr>
        <w:p w14:paraId="744840E6" w14:textId="77777777" w:rsidR="00BA439D" w:rsidRDefault="00BA439D" w:rsidP="00C47A98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5B505034" wp14:editId="3321C2E4">
                <wp:extent cx="609600" cy="619125"/>
                <wp:effectExtent l="19050" t="0" r="0" b="0"/>
                <wp:docPr id="1" name="obrázek 1" descr="logo-IPVZ_color-positive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IPVZ_color-positiv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76" w:type="dxa"/>
          <w:vAlign w:val="center"/>
        </w:tcPr>
        <w:p w14:paraId="12EEAE8B" w14:textId="77777777" w:rsidR="00BA439D" w:rsidRPr="000D4BF4" w:rsidRDefault="00BA439D" w:rsidP="00C47A98">
          <w:pPr>
            <w:pStyle w:val="Zhlav"/>
            <w:rPr>
              <w:b/>
              <w:sz w:val="22"/>
              <w:szCs w:val="22"/>
            </w:rPr>
          </w:pPr>
          <w:r w:rsidRPr="000D4BF4">
            <w:rPr>
              <w:b/>
              <w:sz w:val="22"/>
              <w:szCs w:val="22"/>
            </w:rPr>
            <w:t>Institut postgraduálního vzdělávání ve zdravotnictví</w:t>
          </w:r>
        </w:p>
        <w:p w14:paraId="69AACF0E" w14:textId="16CEA7C7" w:rsidR="00BA439D" w:rsidRPr="000D4BF4" w:rsidRDefault="00AD6178" w:rsidP="00C47A98">
          <w:pPr>
            <w:pStyle w:val="Zhlav"/>
            <w:rPr>
              <w:sz w:val="18"/>
              <w:szCs w:val="18"/>
            </w:rPr>
          </w:pPr>
          <w:r w:rsidRPr="00AD6178">
            <w:rPr>
              <w:sz w:val="18"/>
              <w:szCs w:val="18"/>
            </w:rPr>
            <w:t>Ruská 2412/85, 100 00 Praha 10</w:t>
          </w:r>
        </w:p>
      </w:tc>
    </w:tr>
    <w:tr w:rsidR="00BA439D" w14:paraId="1208661E" w14:textId="77777777" w:rsidTr="00ED2FF7">
      <w:trPr>
        <w:trHeight w:val="265"/>
      </w:trPr>
      <w:tc>
        <w:tcPr>
          <w:tcW w:w="2023" w:type="dxa"/>
        </w:tcPr>
        <w:p w14:paraId="2BA1D973" w14:textId="77777777" w:rsidR="00BA439D" w:rsidRDefault="00BA439D" w:rsidP="00C47A98">
          <w:pPr>
            <w:pStyle w:val="Zhlav"/>
            <w:rPr>
              <w:noProof/>
              <w:lang w:eastAsia="cs-CZ"/>
            </w:rPr>
          </w:pPr>
        </w:p>
      </w:tc>
      <w:tc>
        <w:tcPr>
          <w:tcW w:w="9176" w:type="dxa"/>
          <w:vAlign w:val="center"/>
        </w:tcPr>
        <w:p w14:paraId="7B1FE7B1" w14:textId="6F12208C" w:rsidR="00BA439D" w:rsidRPr="004A3F47" w:rsidRDefault="00BA439D" w:rsidP="00C47A98">
          <w:pPr>
            <w:pStyle w:val="Zhlav"/>
            <w:rPr>
              <w:b/>
              <w:sz w:val="32"/>
              <w:szCs w:val="32"/>
            </w:rPr>
          </w:pPr>
          <w:r w:rsidRPr="004A3F47">
            <w:rPr>
              <w:b/>
              <w:noProof/>
              <w:sz w:val="32"/>
              <w:szCs w:val="32"/>
              <w:lang w:eastAsia="cs-CZ"/>
            </w:rPr>
            <w:t xml:space="preserve">TISKOVÁ ZPRÁVA                                  </w:t>
          </w:r>
          <w:r w:rsidRPr="004A3F47">
            <w:rPr>
              <w:b/>
              <w:noProof/>
              <w:lang w:eastAsia="cs-CZ"/>
            </w:rPr>
            <w:t xml:space="preserve">Praha, </w:t>
          </w:r>
          <w:r w:rsidR="00DC1B14">
            <w:rPr>
              <w:b/>
              <w:noProof/>
              <w:lang w:eastAsia="cs-CZ"/>
            </w:rPr>
            <w:t>21</w:t>
          </w:r>
          <w:r w:rsidRPr="004A3F47">
            <w:rPr>
              <w:b/>
              <w:noProof/>
              <w:lang w:eastAsia="cs-CZ"/>
            </w:rPr>
            <w:t>.</w:t>
          </w:r>
          <w:r w:rsidR="003543D8">
            <w:rPr>
              <w:b/>
              <w:noProof/>
              <w:lang w:eastAsia="cs-CZ"/>
            </w:rPr>
            <w:t xml:space="preserve"> </w:t>
          </w:r>
          <w:r w:rsidR="00DC1B14">
            <w:rPr>
              <w:b/>
              <w:noProof/>
              <w:lang w:eastAsia="cs-CZ"/>
            </w:rPr>
            <w:t>květ</w:t>
          </w:r>
          <w:r w:rsidR="002E5D40">
            <w:rPr>
              <w:b/>
              <w:noProof/>
              <w:lang w:eastAsia="cs-CZ"/>
            </w:rPr>
            <w:t>na</w:t>
          </w:r>
          <w:r w:rsidRPr="004A3F47">
            <w:rPr>
              <w:b/>
              <w:noProof/>
              <w:lang w:eastAsia="cs-CZ"/>
            </w:rPr>
            <w:t xml:space="preserve"> 202</w:t>
          </w:r>
          <w:r w:rsidR="00D61B0C">
            <w:rPr>
              <w:b/>
              <w:noProof/>
              <w:lang w:eastAsia="cs-CZ"/>
            </w:rPr>
            <w:t>4</w:t>
          </w:r>
        </w:p>
      </w:tc>
    </w:tr>
  </w:tbl>
  <w:p w14:paraId="67424744" w14:textId="77777777" w:rsidR="00BA439D" w:rsidRDefault="00BA43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06579"/>
    <w:multiLevelType w:val="multilevel"/>
    <w:tmpl w:val="04050025"/>
    <w:styleLink w:val="Styl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2988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7F17E8B"/>
    <w:multiLevelType w:val="hybridMultilevel"/>
    <w:tmpl w:val="B1EAE6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A653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FC703C"/>
    <w:multiLevelType w:val="hybridMultilevel"/>
    <w:tmpl w:val="6DC80F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025497">
    <w:abstractNumId w:val="0"/>
  </w:num>
  <w:num w:numId="2" w16cid:durableId="1168984474">
    <w:abstractNumId w:val="1"/>
  </w:num>
  <w:num w:numId="3" w16cid:durableId="364328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0E"/>
    <w:rsid w:val="00002ABC"/>
    <w:rsid w:val="00003091"/>
    <w:rsid w:val="0001680C"/>
    <w:rsid w:val="0002798A"/>
    <w:rsid w:val="00040CF9"/>
    <w:rsid w:val="00054CCC"/>
    <w:rsid w:val="00064DE2"/>
    <w:rsid w:val="000750DB"/>
    <w:rsid w:val="000A22B6"/>
    <w:rsid w:val="000A256E"/>
    <w:rsid w:val="000B1829"/>
    <w:rsid w:val="000C1CB4"/>
    <w:rsid w:val="000C76FD"/>
    <w:rsid w:val="000D464B"/>
    <w:rsid w:val="000D5355"/>
    <w:rsid w:val="000D7D66"/>
    <w:rsid w:val="000E0294"/>
    <w:rsid w:val="000E1D81"/>
    <w:rsid w:val="000F4319"/>
    <w:rsid w:val="001537E3"/>
    <w:rsid w:val="00155285"/>
    <w:rsid w:val="00160B6C"/>
    <w:rsid w:val="00163ED5"/>
    <w:rsid w:val="00166DEF"/>
    <w:rsid w:val="00190036"/>
    <w:rsid w:val="00190064"/>
    <w:rsid w:val="00196CF7"/>
    <w:rsid w:val="001A179A"/>
    <w:rsid w:val="001B0F6A"/>
    <w:rsid w:val="001B3133"/>
    <w:rsid w:val="001D0531"/>
    <w:rsid w:val="001D30EF"/>
    <w:rsid w:val="001E4536"/>
    <w:rsid w:val="001E5AA1"/>
    <w:rsid w:val="001F116E"/>
    <w:rsid w:val="001F1B26"/>
    <w:rsid w:val="001F2598"/>
    <w:rsid w:val="00202CFA"/>
    <w:rsid w:val="0020375E"/>
    <w:rsid w:val="00232EA0"/>
    <w:rsid w:val="00234E30"/>
    <w:rsid w:val="00237053"/>
    <w:rsid w:val="0025414A"/>
    <w:rsid w:val="002556C2"/>
    <w:rsid w:val="0026347E"/>
    <w:rsid w:val="00270A97"/>
    <w:rsid w:val="00272330"/>
    <w:rsid w:val="002738F9"/>
    <w:rsid w:val="00277620"/>
    <w:rsid w:val="002B026A"/>
    <w:rsid w:val="002B7A8C"/>
    <w:rsid w:val="002C0E82"/>
    <w:rsid w:val="002C1C64"/>
    <w:rsid w:val="002D5D61"/>
    <w:rsid w:val="002E0B80"/>
    <w:rsid w:val="002E428C"/>
    <w:rsid w:val="002E5D40"/>
    <w:rsid w:val="002E6AA6"/>
    <w:rsid w:val="002F66B0"/>
    <w:rsid w:val="003051F0"/>
    <w:rsid w:val="00310E89"/>
    <w:rsid w:val="00314A4F"/>
    <w:rsid w:val="003339C3"/>
    <w:rsid w:val="00340BEC"/>
    <w:rsid w:val="00341F36"/>
    <w:rsid w:val="00353538"/>
    <w:rsid w:val="003543D8"/>
    <w:rsid w:val="00361756"/>
    <w:rsid w:val="00361DC8"/>
    <w:rsid w:val="00365C84"/>
    <w:rsid w:val="00382799"/>
    <w:rsid w:val="00382880"/>
    <w:rsid w:val="003A25B4"/>
    <w:rsid w:val="003B0D17"/>
    <w:rsid w:val="003C242C"/>
    <w:rsid w:val="00403E2A"/>
    <w:rsid w:val="0042252A"/>
    <w:rsid w:val="00432865"/>
    <w:rsid w:val="0043687E"/>
    <w:rsid w:val="00446D2C"/>
    <w:rsid w:val="00451B07"/>
    <w:rsid w:val="0045616B"/>
    <w:rsid w:val="00457033"/>
    <w:rsid w:val="00480DD8"/>
    <w:rsid w:val="00484571"/>
    <w:rsid w:val="00485D55"/>
    <w:rsid w:val="00492D1C"/>
    <w:rsid w:val="004A1DD0"/>
    <w:rsid w:val="004A3F47"/>
    <w:rsid w:val="004B0F4D"/>
    <w:rsid w:val="004C0799"/>
    <w:rsid w:val="004E57CE"/>
    <w:rsid w:val="004F72E9"/>
    <w:rsid w:val="004F7881"/>
    <w:rsid w:val="00505000"/>
    <w:rsid w:val="00511CFB"/>
    <w:rsid w:val="0051669C"/>
    <w:rsid w:val="005172B7"/>
    <w:rsid w:val="005307BF"/>
    <w:rsid w:val="00551606"/>
    <w:rsid w:val="00566175"/>
    <w:rsid w:val="00575C4D"/>
    <w:rsid w:val="005A388B"/>
    <w:rsid w:val="005B3A4E"/>
    <w:rsid w:val="005B42F0"/>
    <w:rsid w:val="005B60AC"/>
    <w:rsid w:val="005C12A8"/>
    <w:rsid w:val="005C3927"/>
    <w:rsid w:val="005D7D0C"/>
    <w:rsid w:val="005F797A"/>
    <w:rsid w:val="00602958"/>
    <w:rsid w:val="00612264"/>
    <w:rsid w:val="00622084"/>
    <w:rsid w:val="00622225"/>
    <w:rsid w:val="00631A02"/>
    <w:rsid w:val="00663A57"/>
    <w:rsid w:val="00663B5C"/>
    <w:rsid w:val="00664542"/>
    <w:rsid w:val="00673409"/>
    <w:rsid w:val="00680C08"/>
    <w:rsid w:val="00683CF5"/>
    <w:rsid w:val="00697CF5"/>
    <w:rsid w:val="006A6093"/>
    <w:rsid w:val="006B493A"/>
    <w:rsid w:val="006C1B47"/>
    <w:rsid w:val="006C43EA"/>
    <w:rsid w:val="006F02DF"/>
    <w:rsid w:val="006F5DCF"/>
    <w:rsid w:val="0070379F"/>
    <w:rsid w:val="0070677F"/>
    <w:rsid w:val="007202D7"/>
    <w:rsid w:val="007212B9"/>
    <w:rsid w:val="007213EA"/>
    <w:rsid w:val="00722727"/>
    <w:rsid w:val="007252A5"/>
    <w:rsid w:val="007310CB"/>
    <w:rsid w:val="007351A9"/>
    <w:rsid w:val="00743844"/>
    <w:rsid w:val="007453A5"/>
    <w:rsid w:val="00746719"/>
    <w:rsid w:val="007515AE"/>
    <w:rsid w:val="007519F8"/>
    <w:rsid w:val="00752766"/>
    <w:rsid w:val="00767C56"/>
    <w:rsid w:val="007716B2"/>
    <w:rsid w:val="00796009"/>
    <w:rsid w:val="007A4990"/>
    <w:rsid w:val="007A4F8A"/>
    <w:rsid w:val="007A60DA"/>
    <w:rsid w:val="007B5BAF"/>
    <w:rsid w:val="007B6011"/>
    <w:rsid w:val="007C0A19"/>
    <w:rsid w:val="007C1F0B"/>
    <w:rsid w:val="007D0852"/>
    <w:rsid w:val="007E0341"/>
    <w:rsid w:val="007E1F50"/>
    <w:rsid w:val="007F1743"/>
    <w:rsid w:val="008037F3"/>
    <w:rsid w:val="00804820"/>
    <w:rsid w:val="00830CC9"/>
    <w:rsid w:val="0084220A"/>
    <w:rsid w:val="00855443"/>
    <w:rsid w:val="00882854"/>
    <w:rsid w:val="00884273"/>
    <w:rsid w:val="008859E8"/>
    <w:rsid w:val="00886FBF"/>
    <w:rsid w:val="00897AF7"/>
    <w:rsid w:val="008A3157"/>
    <w:rsid w:val="008B3C56"/>
    <w:rsid w:val="008B5CCD"/>
    <w:rsid w:val="008C2E5A"/>
    <w:rsid w:val="008C3CB8"/>
    <w:rsid w:val="008C40DC"/>
    <w:rsid w:val="008D70A1"/>
    <w:rsid w:val="008E4EC7"/>
    <w:rsid w:val="008F01C5"/>
    <w:rsid w:val="009009DE"/>
    <w:rsid w:val="00903BB7"/>
    <w:rsid w:val="0091020D"/>
    <w:rsid w:val="00936FED"/>
    <w:rsid w:val="00943D1E"/>
    <w:rsid w:val="00951F75"/>
    <w:rsid w:val="00971DB8"/>
    <w:rsid w:val="00977F7C"/>
    <w:rsid w:val="00985CE6"/>
    <w:rsid w:val="009B1A02"/>
    <w:rsid w:val="009C1BE7"/>
    <w:rsid w:val="009E3076"/>
    <w:rsid w:val="009E60E9"/>
    <w:rsid w:val="009F236C"/>
    <w:rsid w:val="00A03D9D"/>
    <w:rsid w:val="00A122EA"/>
    <w:rsid w:val="00A24A49"/>
    <w:rsid w:val="00A3347C"/>
    <w:rsid w:val="00A4035B"/>
    <w:rsid w:val="00A416E7"/>
    <w:rsid w:val="00A45A81"/>
    <w:rsid w:val="00A5186A"/>
    <w:rsid w:val="00A55FC3"/>
    <w:rsid w:val="00A56B7F"/>
    <w:rsid w:val="00A57160"/>
    <w:rsid w:val="00A6397A"/>
    <w:rsid w:val="00A72D96"/>
    <w:rsid w:val="00A73E4F"/>
    <w:rsid w:val="00AA5ED6"/>
    <w:rsid w:val="00AA7672"/>
    <w:rsid w:val="00AA76E5"/>
    <w:rsid w:val="00AB1055"/>
    <w:rsid w:val="00AC75B4"/>
    <w:rsid w:val="00AD125F"/>
    <w:rsid w:val="00AD6178"/>
    <w:rsid w:val="00AE1B8C"/>
    <w:rsid w:val="00AE2B1B"/>
    <w:rsid w:val="00AF2154"/>
    <w:rsid w:val="00B14F1A"/>
    <w:rsid w:val="00B34285"/>
    <w:rsid w:val="00B439F6"/>
    <w:rsid w:val="00B50C50"/>
    <w:rsid w:val="00B56EAE"/>
    <w:rsid w:val="00B57DF4"/>
    <w:rsid w:val="00B57E9E"/>
    <w:rsid w:val="00B72A39"/>
    <w:rsid w:val="00B80D89"/>
    <w:rsid w:val="00B820B6"/>
    <w:rsid w:val="00B85894"/>
    <w:rsid w:val="00B916E8"/>
    <w:rsid w:val="00BA439D"/>
    <w:rsid w:val="00BC2191"/>
    <w:rsid w:val="00C0207A"/>
    <w:rsid w:val="00C16433"/>
    <w:rsid w:val="00C20D30"/>
    <w:rsid w:val="00C25BB7"/>
    <w:rsid w:val="00C352EC"/>
    <w:rsid w:val="00C434AA"/>
    <w:rsid w:val="00C47A98"/>
    <w:rsid w:val="00C544E3"/>
    <w:rsid w:val="00C61AF0"/>
    <w:rsid w:val="00C716A5"/>
    <w:rsid w:val="00C764E8"/>
    <w:rsid w:val="00CB120E"/>
    <w:rsid w:val="00CB2504"/>
    <w:rsid w:val="00CB35EC"/>
    <w:rsid w:val="00CC3990"/>
    <w:rsid w:val="00CC4FAB"/>
    <w:rsid w:val="00CF2974"/>
    <w:rsid w:val="00D00392"/>
    <w:rsid w:val="00D42FB0"/>
    <w:rsid w:val="00D53767"/>
    <w:rsid w:val="00D542D6"/>
    <w:rsid w:val="00D57CB3"/>
    <w:rsid w:val="00D61B0C"/>
    <w:rsid w:val="00D725FD"/>
    <w:rsid w:val="00D808AD"/>
    <w:rsid w:val="00D85D90"/>
    <w:rsid w:val="00DA49B1"/>
    <w:rsid w:val="00DA60F4"/>
    <w:rsid w:val="00DB56DA"/>
    <w:rsid w:val="00DB6E74"/>
    <w:rsid w:val="00DC1B14"/>
    <w:rsid w:val="00DC3264"/>
    <w:rsid w:val="00DE719A"/>
    <w:rsid w:val="00E05B2E"/>
    <w:rsid w:val="00E11F44"/>
    <w:rsid w:val="00E2361B"/>
    <w:rsid w:val="00E402CB"/>
    <w:rsid w:val="00E43DC3"/>
    <w:rsid w:val="00E5093F"/>
    <w:rsid w:val="00E61E5E"/>
    <w:rsid w:val="00E64076"/>
    <w:rsid w:val="00E6710E"/>
    <w:rsid w:val="00E705F5"/>
    <w:rsid w:val="00E73D11"/>
    <w:rsid w:val="00E80758"/>
    <w:rsid w:val="00E86B50"/>
    <w:rsid w:val="00EA0C99"/>
    <w:rsid w:val="00EA6695"/>
    <w:rsid w:val="00EB10F4"/>
    <w:rsid w:val="00ED18C2"/>
    <w:rsid w:val="00ED2FF7"/>
    <w:rsid w:val="00EE0356"/>
    <w:rsid w:val="00EE7065"/>
    <w:rsid w:val="00EF6A16"/>
    <w:rsid w:val="00F00D03"/>
    <w:rsid w:val="00F252CA"/>
    <w:rsid w:val="00F3797F"/>
    <w:rsid w:val="00F41AB8"/>
    <w:rsid w:val="00F5486C"/>
    <w:rsid w:val="00F70AE4"/>
    <w:rsid w:val="00F97751"/>
    <w:rsid w:val="00FB192C"/>
    <w:rsid w:val="00FB2F04"/>
    <w:rsid w:val="00FC2929"/>
    <w:rsid w:val="00FC2948"/>
    <w:rsid w:val="00FC7D4C"/>
    <w:rsid w:val="00FE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3AB009"/>
  <w15:docId w15:val="{F57E526D-BD32-4CA8-B7B1-C2BA5C9C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kern w:val="36"/>
        <w:sz w:val="36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7881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1">
    <w:name w:val="Styl1"/>
    <w:uiPriority w:val="99"/>
    <w:rsid w:val="00AA76E5"/>
    <w:pPr>
      <w:numPr>
        <w:numId w:val="1"/>
      </w:numPr>
    </w:pPr>
  </w:style>
  <w:style w:type="paragraph" w:styleId="Zhlav">
    <w:name w:val="header"/>
    <w:basedOn w:val="Normln"/>
    <w:link w:val="ZhlavChar"/>
    <w:unhideWhenUsed/>
    <w:rsid w:val="007A49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4990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7A49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4990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49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499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438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38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3844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38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3844"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7519F8"/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51669C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1669C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04820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B3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1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ipvz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osova\AppData\Local\Temp\Pracovn&#237;%20v&#253;kaz%20DPP+DP&#268;%20&#353;ablon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B18E2-AEE4-4279-9E0C-A61694703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Pracovní výkaz DPP+DPČ šablona</Template>
  <TotalTime>106</TotalTime>
  <Pages>2</Pages>
  <Words>508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IPVZ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Bartošová</dc:creator>
  <cp:lastModifiedBy>Brodský Jan</cp:lastModifiedBy>
  <cp:revision>14</cp:revision>
  <dcterms:created xsi:type="dcterms:W3CDTF">2024-03-25T09:23:00Z</dcterms:created>
  <dcterms:modified xsi:type="dcterms:W3CDTF">2024-05-21T10:41:00Z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2023-01-21T12:28:14Z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1e11c0c9-be85-481a-ba5c-9af79dbf3538</vt:lpwstr>
  </property>
  <property fmtid="{D5CDD505-2E9C-101B-9397-08002B2CF9AE}" pid="8" name="MSIP_Label_2063cd7f-2d21-486a-9f29-9c1683fdd175_ContentBits">
    <vt:lpwstr>0</vt:lpwstr>
  </property>
</Properties>
</file>